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34E" w:rsidRDefault="0001534E">
      <w:r>
        <w:rPr>
          <w:noProof/>
          <w:lang w:eastAsia="en-GB"/>
        </w:rPr>
        <w:drawing>
          <wp:inline distT="0" distB="0" distL="0" distR="0">
            <wp:extent cx="7508772" cy="1047322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664" cy="105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3A9" w:rsidRPr="008C03A9" w:rsidRDefault="008C03A9" w:rsidP="008C03A9">
      <w:pPr>
        <w:tabs>
          <w:tab w:val="left" w:pos="567"/>
        </w:tabs>
        <w:spacing w:after="0" w:line="240" w:lineRule="auto"/>
        <w:rPr>
          <w:b/>
          <w:color w:val="0070C0"/>
          <w:sz w:val="28"/>
          <w:szCs w:val="28"/>
        </w:rPr>
      </w:pPr>
      <w:r w:rsidRPr="008C03A9">
        <w:rPr>
          <w:color w:val="0070C0"/>
          <w:sz w:val="20"/>
          <w:szCs w:val="20"/>
        </w:rPr>
        <w:t>184 The Street</w:t>
      </w:r>
      <w:r>
        <w:rPr>
          <w:b/>
          <w:color w:val="0070C0"/>
          <w:sz w:val="20"/>
          <w:szCs w:val="20"/>
        </w:rPr>
        <w:tab/>
      </w:r>
      <w:r>
        <w:rPr>
          <w:b/>
          <w:color w:val="0070C0"/>
          <w:sz w:val="20"/>
          <w:szCs w:val="20"/>
        </w:rPr>
        <w:tab/>
      </w:r>
      <w:r>
        <w:rPr>
          <w:b/>
          <w:color w:val="0070C0"/>
          <w:sz w:val="20"/>
          <w:szCs w:val="20"/>
        </w:rPr>
        <w:tab/>
      </w:r>
      <w:r>
        <w:rPr>
          <w:b/>
          <w:color w:val="0070C0"/>
          <w:sz w:val="20"/>
          <w:szCs w:val="20"/>
        </w:rPr>
        <w:tab/>
      </w:r>
      <w:r>
        <w:rPr>
          <w:b/>
          <w:color w:val="0070C0"/>
          <w:sz w:val="20"/>
          <w:szCs w:val="20"/>
        </w:rPr>
        <w:tab/>
      </w:r>
      <w:r>
        <w:rPr>
          <w:b/>
          <w:color w:val="0070C0"/>
          <w:sz w:val="20"/>
          <w:szCs w:val="20"/>
        </w:rPr>
        <w:tab/>
      </w:r>
      <w:r>
        <w:rPr>
          <w:b/>
          <w:color w:val="0070C0"/>
          <w:sz w:val="20"/>
          <w:szCs w:val="20"/>
        </w:rPr>
        <w:tab/>
      </w:r>
      <w:r w:rsidR="00D85D9C">
        <w:rPr>
          <w:b/>
          <w:color w:val="0070C0"/>
          <w:sz w:val="20"/>
          <w:szCs w:val="20"/>
        </w:rPr>
        <w:t xml:space="preserve">      </w:t>
      </w:r>
      <w:r>
        <w:rPr>
          <w:b/>
          <w:color w:val="0070C0"/>
          <w:sz w:val="20"/>
          <w:szCs w:val="20"/>
        </w:rPr>
        <w:t xml:space="preserve"> </w:t>
      </w:r>
      <w:r w:rsidRPr="00D85D9C">
        <w:rPr>
          <w:b/>
          <w:i/>
          <w:color w:val="0070C0"/>
          <w:sz w:val="32"/>
          <w:szCs w:val="32"/>
        </w:rPr>
        <w:t>Be</w:t>
      </w:r>
      <w:r w:rsidR="00E43A99">
        <w:rPr>
          <w:b/>
          <w:i/>
          <w:color w:val="0070C0"/>
          <w:sz w:val="32"/>
          <w:szCs w:val="32"/>
        </w:rPr>
        <w:t>come</w:t>
      </w:r>
      <w:r w:rsidRPr="00D85D9C">
        <w:rPr>
          <w:b/>
          <w:i/>
          <w:color w:val="0070C0"/>
          <w:sz w:val="32"/>
          <w:szCs w:val="32"/>
        </w:rPr>
        <w:t xml:space="preserve"> the Best You Can</w:t>
      </w:r>
    </w:p>
    <w:p w:rsidR="008C03A9" w:rsidRPr="008C03A9" w:rsidRDefault="008C03A9" w:rsidP="008C03A9">
      <w:pPr>
        <w:tabs>
          <w:tab w:val="left" w:pos="567"/>
        </w:tabs>
        <w:spacing w:after="0" w:line="240" w:lineRule="auto"/>
        <w:rPr>
          <w:color w:val="0070C0"/>
          <w:sz w:val="20"/>
          <w:szCs w:val="20"/>
        </w:rPr>
      </w:pPr>
      <w:proofErr w:type="spellStart"/>
      <w:r w:rsidRPr="008C03A9">
        <w:rPr>
          <w:color w:val="0070C0"/>
          <w:sz w:val="20"/>
          <w:szCs w:val="20"/>
        </w:rPr>
        <w:t>Capel</w:t>
      </w:r>
      <w:proofErr w:type="spellEnd"/>
      <w:r w:rsidRPr="008C03A9">
        <w:rPr>
          <w:color w:val="0070C0"/>
          <w:sz w:val="20"/>
          <w:szCs w:val="20"/>
        </w:rPr>
        <w:t>, Nr Dorking</w:t>
      </w:r>
    </w:p>
    <w:p w:rsidR="008C03A9" w:rsidRPr="008C03A9" w:rsidRDefault="008C03A9" w:rsidP="008C03A9">
      <w:pPr>
        <w:tabs>
          <w:tab w:val="left" w:pos="567"/>
        </w:tabs>
        <w:spacing w:after="0" w:line="240" w:lineRule="auto"/>
        <w:rPr>
          <w:color w:val="0070C0"/>
          <w:sz w:val="20"/>
          <w:szCs w:val="20"/>
        </w:rPr>
      </w:pPr>
      <w:r w:rsidRPr="008C03A9">
        <w:rPr>
          <w:color w:val="0070C0"/>
          <w:sz w:val="20"/>
          <w:szCs w:val="20"/>
        </w:rPr>
        <w:t>Surrey RH5 5EN</w:t>
      </w:r>
    </w:p>
    <w:p w:rsidR="008C03A9" w:rsidRPr="008C03A9" w:rsidRDefault="008C03A9" w:rsidP="008C03A9">
      <w:pPr>
        <w:tabs>
          <w:tab w:val="left" w:pos="567"/>
        </w:tabs>
        <w:spacing w:after="0" w:line="240" w:lineRule="auto"/>
        <w:rPr>
          <w:color w:val="0070C0"/>
          <w:sz w:val="20"/>
          <w:szCs w:val="20"/>
        </w:rPr>
      </w:pPr>
      <w:r w:rsidRPr="008C03A9">
        <w:rPr>
          <w:color w:val="0070C0"/>
          <w:sz w:val="20"/>
          <w:szCs w:val="20"/>
        </w:rPr>
        <w:t>Tel: 01306 712300</w:t>
      </w:r>
    </w:p>
    <w:p w:rsidR="008C03A9" w:rsidRPr="008C03A9" w:rsidRDefault="008C03A9" w:rsidP="008C03A9">
      <w:pPr>
        <w:tabs>
          <w:tab w:val="left" w:pos="567"/>
        </w:tabs>
        <w:spacing w:after="0" w:line="240" w:lineRule="auto"/>
        <w:rPr>
          <w:color w:val="0070C0"/>
          <w:sz w:val="20"/>
          <w:szCs w:val="20"/>
        </w:rPr>
      </w:pPr>
      <w:r w:rsidRPr="008C03A9">
        <w:rPr>
          <w:color w:val="0070C0"/>
          <w:sz w:val="20"/>
          <w:szCs w:val="20"/>
        </w:rPr>
        <w:t xml:space="preserve">Email: </w:t>
      </w:r>
      <w:r w:rsidR="00E43A99">
        <w:rPr>
          <w:color w:val="0070C0"/>
          <w:sz w:val="20"/>
          <w:szCs w:val="20"/>
        </w:rPr>
        <w:t>klody@studioadhdcentre.org.uk</w:t>
      </w:r>
    </w:p>
    <w:p w:rsidR="008C03A9" w:rsidRPr="008C03A9" w:rsidRDefault="008C03A9" w:rsidP="008C03A9">
      <w:pPr>
        <w:tabs>
          <w:tab w:val="left" w:pos="567"/>
        </w:tabs>
        <w:spacing w:after="0" w:line="240" w:lineRule="auto"/>
        <w:rPr>
          <w:color w:val="0070C0"/>
          <w:sz w:val="20"/>
          <w:szCs w:val="20"/>
        </w:rPr>
      </w:pPr>
      <w:r w:rsidRPr="008C03A9">
        <w:rPr>
          <w:color w:val="0070C0"/>
          <w:sz w:val="20"/>
          <w:szCs w:val="20"/>
        </w:rPr>
        <w:t xml:space="preserve">Web: </w:t>
      </w:r>
      <w:hyperlink r:id="rId8" w:history="1">
        <w:r w:rsidR="00E43A99" w:rsidRPr="008F5D94">
          <w:rPr>
            <w:rStyle w:val="Hyperlink"/>
            <w:sz w:val="20"/>
            <w:szCs w:val="20"/>
          </w:rPr>
          <w:t>www.studioadhdcentre.org.uk</w:t>
        </w:r>
      </w:hyperlink>
    </w:p>
    <w:p w:rsidR="008C03A9" w:rsidRDefault="008C03A9" w:rsidP="008C03A9">
      <w:pPr>
        <w:tabs>
          <w:tab w:val="left" w:pos="567"/>
        </w:tabs>
        <w:spacing w:after="0" w:line="240" w:lineRule="auto"/>
        <w:rPr>
          <w:b/>
          <w:color w:val="0070C0"/>
          <w:sz w:val="20"/>
          <w:szCs w:val="20"/>
        </w:rPr>
      </w:pPr>
    </w:p>
    <w:p w:rsidR="008C03A9" w:rsidRDefault="008C03A9" w:rsidP="008C03A9">
      <w:pPr>
        <w:tabs>
          <w:tab w:val="left" w:pos="567"/>
        </w:tabs>
        <w:spacing w:after="0" w:line="240" w:lineRule="auto"/>
        <w:rPr>
          <w:b/>
          <w:color w:val="0070C0"/>
          <w:sz w:val="20"/>
          <w:szCs w:val="20"/>
        </w:rPr>
      </w:pPr>
    </w:p>
    <w:p w:rsidR="008C03A9" w:rsidRDefault="008C03A9" w:rsidP="008C03A9">
      <w:pPr>
        <w:tabs>
          <w:tab w:val="left" w:pos="567"/>
        </w:tabs>
        <w:spacing w:after="0" w:line="240" w:lineRule="auto"/>
        <w:rPr>
          <w:b/>
          <w:color w:val="0070C0"/>
          <w:sz w:val="20"/>
          <w:szCs w:val="20"/>
        </w:rPr>
      </w:pPr>
    </w:p>
    <w:p w:rsidR="008C03A9" w:rsidRPr="006168F8" w:rsidRDefault="008C03A9" w:rsidP="008C03A9">
      <w:pPr>
        <w:tabs>
          <w:tab w:val="left" w:pos="567"/>
        </w:tabs>
        <w:spacing w:after="0" w:line="240" w:lineRule="auto"/>
        <w:jc w:val="center"/>
        <w:rPr>
          <w:sz w:val="24"/>
          <w:szCs w:val="24"/>
        </w:rPr>
      </w:pPr>
      <w:r w:rsidRPr="006168F8">
        <w:rPr>
          <w:b/>
          <w:sz w:val="28"/>
          <w:szCs w:val="28"/>
        </w:rPr>
        <w:t xml:space="preserve">Would you like to be our </w:t>
      </w:r>
      <w:r w:rsidRPr="006168F8">
        <w:rPr>
          <w:b/>
          <w:i/>
          <w:sz w:val="32"/>
          <w:szCs w:val="32"/>
        </w:rPr>
        <w:t>Friend?</w:t>
      </w:r>
    </w:p>
    <w:p w:rsidR="008C03A9" w:rsidRPr="006168F8" w:rsidRDefault="008C03A9" w:rsidP="008C03A9">
      <w:pPr>
        <w:tabs>
          <w:tab w:val="left" w:pos="567"/>
        </w:tabs>
        <w:spacing w:after="0" w:line="240" w:lineRule="auto"/>
        <w:rPr>
          <w:sz w:val="24"/>
          <w:szCs w:val="24"/>
        </w:rPr>
      </w:pPr>
    </w:p>
    <w:p w:rsidR="00E43A99" w:rsidRDefault="003B5903" w:rsidP="008C03A9">
      <w:pPr>
        <w:tabs>
          <w:tab w:val="left" w:pos="567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You are warmly invited to join our </w:t>
      </w:r>
      <w:r>
        <w:rPr>
          <w:b/>
          <w:sz w:val="24"/>
          <w:szCs w:val="24"/>
        </w:rPr>
        <w:t>Friends of The Studio</w:t>
      </w:r>
      <w:r>
        <w:rPr>
          <w:sz w:val="24"/>
          <w:szCs w:val="24"/>
        </w:rPr>
        <w:t xml:space="preserve"> scheme to</w:t>
      </w:r>
      <w:r w:rsidR="00E43A99">
        <w:rPr>
          <w:sz w:val="24"/>
          <w:szCs w:val="24"/>
        </w:rPr>
        <w:t xml:space="preserve"> </w:t>
      </w:r>
      <w:r w:rsidR="00985507">
        <w:rPr>
          <w:sz w:val="24"/>
          <w:szCs w:val="24"/>
        </w:rPr>
        <w:t>help</w:t>
      </w:r>
      <w:r w:rsidR="00E43A99">
        <w:rPr>
          <w:sz w:val="24"/>
          <w:szCs w:val="24"/>
        </w:rPr>
        <w:t xml:space="preserve"> continue </w:t>
      </w:r>
      <w:r w:rsidR="00941D8C">
        <w:rPr>
          <w:sz w:val="24"/>
          <w:szCs w:val="24"/>
        </w:rPr>
        <w:t>our</w:t>
      </w:r>
      <w:r w:rsidR="00E43A99">
        <w:rPr>
          <w:sz w:val="24"/>
          <w:szCs w:val="24"/>
        </w:rPr>
        <w:t xml:space="preserve"> vital work into supporting young people and their families suffering with ADHD, Asperger’s </w:t>
      </w:r>
      <w:r w:rsidR="00F02C3E">
        <w:rPr>
          <w:sz w:val="24"/>
          <w:szCs w:val="24"/>
        </w:rPr>
        <w:t xml:space="preserve">Syndrome </w:t>
      </w:r>
      <w:r w:rsidR="00E43A99">
        <w:rPr>
          <w:sz w:val="24"/>
          <w:szCs w:val="24"/>
        </w:rPr>
        <w:t>and other complex needs.</w:t>
      </w:r>
    </w:p>
    <w:p w:rsidR="00E43A99" w:rsidRDefault="00E43A99" w:rsidP="008C03A9">
      <w:pPr>
        <w:tabs>
          <w:tab w:val="left" w:pos="567"/>
        </w:tabs>
        <w:spacing w:after="0" w:line="240" w:lineRule="auto"/>
        <w:rPr>
          <w:sz w:val="24"/>
          <w:szCs w:val="24"/>
        </w:rPr>
      </w:pPr>
    </w:p>
    <w:p w:rsidR="00C31ECA" w:rsidRDefault="00E06762" w:rsidP="008C03A9">
      <w:pPr>
        <w:tabs>
          <w:tab w:val="left" w:pos="567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Studio’s methods are highly successful and this is reinforced by the many testimonials received from grateful parents and young people, as well as healthcare</w:t>
      </w:r>
      <w:r w:rsidR="00CD6239">
        <w:rPr>
          <w:sz w:val="24"/>
          <w:szCs w:val="24"/>
        </w:rPr>
        <w:t xml:space="preserve"> and other</w:t>
      </w:r>
      <w:r>
        <w:rPr>
          <w:sz w:val="24"/>
          <w:szCs w:val="24"/>
        </w:rPr>
        <w:t xml:space="preserve"> professionals.  </w:t>
      </w:r>
      <w:r w:rsidR="003B5903">
        <w:rPr>
          <w:sz w:val="24"/>
          <w:szCs w:val="24"/>
        </w:rPr>
        <w:t>S</w:t>
      </w:r>
      <w:r>
        <w:rPr>
          <w:sz w:val="24"/>
          <w:szCs w:val="24"/>
        </w:rPr>
        <w:t>ome of these</w:t>
      </w:r>
      <w:r w:rsidR="003B5903">
        <w:rPr>
          <w:sz w:val="24"/>
          <w:szCs w:val="24"/>
        </w:rPr>
        <w:t xml:space="preserve"> can be seen</w:t>
      </w:r>
      <w:r>
        <w:rPr>
          <w:sz w:val="24"/>
          <w:szCs w:val="24"/>
        </w:rPr>
        <w:t xml:space="preserve"> on our website.  Of course, the best news is when we</w:t>
      </w:r>
      <w:r w:rsidR="003B5903">
        <w:rPr>
          <w:sz w:val="24"/>
          <w:szCs w:val="24"/>
        </w:rPr>
        <w:t xml:space="preserve"> hear of a young person who is maintaining regular attendance at school</w:t>
      </w:r>
      <w:r>
        <w:rPr>
          <w:sz w:val="24"/>
          <w:szCs w:val="24"/>
        </w:rPr>
        <w:t xml:space="preserve">, </w:t>
      </w:r>
      <w:r w:rsidR="003B5903">
        <w:rPr>
          <w:sz w:val="24"/>
          <w:szCs w:val="24"/>
        </w:rPr>
        <w:t xml:space="preserve">has gained </w:t>
      </w:r>
      <w:r>
        <w:rPr>
          <w:sz w:val="24"/>
          <w:szCs w:val="24"/>
        </w:rPr>
        <w:t>entrance into college or university</w:t>
      </w:r>
      <w:r w:rsidR="003B5903">
        <w:rPr>
          <w:sz w:val="24"/>
          <w:szCs w:val="24"/>
        </w:rPr>
        <w:t xml:space="preserve">, </w:t>
      </w:r>
      <w:r>
        <w:rPr>
          <w:sz w:val="24"/>
          <w:szCs w:val="24"/>
        </w:rPr>
        <w:t>secured their first job</w:t>
      </w:r>
      <w:r w:rsidR="003B5903">
        <w:rPr>
          <w:sz w:val="24"/>
          <w:szCs w:val="24"/>
        </w:rPr>
        <w:t xml:space="preserve"> or has simply rediscovered the joys of family life</w:t>
      </w:r>
      <w:r>
        <w:rPr>
          <w:sz w:val="24"/>
          <w:szCs w:val="24"/>
        </w:rPr>
        <w:t>.   There are many such success stories and The Studio is proud of its achievements.</w:t>
      </w:r>
      <w:r w:rsidR="00CD6239">
        <w:rPr>
          <w:sz w:val="24"/>
          <w:szCs w:val="24"/>
        </w:rPr>
        <w:t xml:space="preserve">  We are the only centre </w:t>
      </w:r>
      <w:r w:rsidR="00AE21A3">
        <w:rPr>
          <w:sz w:val="24"/>
          <w:szCs w:val="24"/>
        </w:rPr>
        <w:t xml:space="preserve">of its kind </w:t>
      </w:r>
      <w:r w:rsidR="00CD6239">
        <w:rPr>
          <w:sz w:val="24"/>
          <w:szCs w:val="24"/>
        </w:rPr>
        <w:t>i</w:t>
      </w:r>
      <w:r w:rsidR="003B5903">
        <w:rPr>
          <w:sz w:val="24"/>
          <w:szCs w:val="24"/>
        </w:rPr>
        <w:t>n Surrey and 2011 is our tenth anniversary as a registered charity.</w:t>
      </w:r>
    </w:p>
    <w:p w:rsidR="00E43A99" w:rsidRDefault="00E43A99" w:rsidP="008C03A9">
      <w:pPr>
        <w:tabs>
          <w:tab w:val="left" w:pos="567"/>
        </w:tabs>
        <w:spacing w:after="0" w:line="240" w:lineRule="auto"/>
        <w:rPr>
          <w:sz w:val="24"/>
          <w:szCs w:val="24"/>
        </w:rPr>
      </w:pPr>
    </w:p>
    <w:p w:rsidR="00567D88" w:rsidRDefault="00E06762" w:rsidP="008C03A9">
      <w:pPr>
        <w:tabs>
          <w:tab w:val="left" w:pos="567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However, The Studio now</w:t>
      </w:r>
      <w:r w:rsidR="00231E44">
        <w:rPr>
          <w:sz w:val="24"/>
          <w:szCs w:val="24"/>
        </w:rPr>
        <w:t xml:space="preserve"> need</w:t>
      </w:r>
      <w:r>
        <w:rPr>
          <w:sz w:val="24"/>
          <w:szCs w:val="24"/>
        </w:rPr>
        <w:t>s</w:t>
      </w:r>
      <w:r w:rsidR="00231E44">
        <w:rPr>
          <w:sz w:val="24"/>
          <w:szCs w:val="24"/>
        </w:rPr>
        <w:t xml:space="preserve"> to build on </w:t>
      </w:r>
      <w:r>
        <w:rPr>
          <w:sz w:val="24"/>
          <w:szCs w:val="24"/>
        </w:rPr>
        <w:t>its</w:t>
      </w:r>
      <w:r w:rsidR="00231E44">
        <w:rPr>
          <w:sz w:val="24"/>
          <w:szCs w:val="24"/>
        </w:rPr>
        <w:t xml:space="preserve"> success to help even more families, extend </w:t>
      </w:r>
      <w:r w:rsidR="00AE21A3">
        <w:rPr>
          <w:sz w:val="24"/>
          <w:szCs w:val="24"/>
        </w:rPr>
        <w:t>our</w:t>
      </w:r>
      <w:r w:rsidR="001032E7">
        <w:rPr>
          <w:sz w:val="24"/>
          <w:szCs w:val="24"/>
        </w:rPr>
        <w:t xml:space="preserve"> activity programme, develop a training regimen for other professionals who work with children and young people and hopefully branch out into other counties which do not currently benefit from our level of expertise.</w:t>
      </w:r>
      <w:r>
        <w:rPr>
          <w:sz w:val="24"/>
          <w:szCs w:val="24"/>
        </w:rPr>
        <w:t xml:space="preserve">  Unfortunately, </w:t>
      </w:r>
      <w:r w:rsidR="00985507">
        <w:rPr>
          <w:sz w:val="24"/>
          <w:szCs w:val="24"/>
        </w:rPr>
        <w:t xml:space="preserve">like many charities, </w:t>
      </w:r>
      <w:r>
        <w:rPr>
          <w:sz w:val="24"/>
          <w:szCs w:val="24"/>
        </w:rPr>
        <w:t xml:space="preserve">The Studio has </w:t>
      </w:r>
      <w:r w:rsidR="00985507">
        <w:rPr>
          <w:sz w:val="24"/>
          <w:szCs w:val="24"/>
        </w:rPr>
        <w:t>been affected by the current economic climate</w:t>
      </w:r>
      <w:r w:rsidR="00AE21A3">
        <w:rPr>
          <w:sz w:val="24"/>
          <w:szCs w:val="24"/>
        </w:rPr>
        <w:t xml:space="preserve"> and, in particular, </w:t>
      </w:r>
      <w:r w:rsidR="00985507">
        <w:rPr>
          <w:sz w:val="24"/>
          <w:szCs w:val="24"/>
        </w:rPr>
        <w:t xml:space="preserve">cuts to youth services.  As a result </w:t>
      </w:r>
      <w:r w:rsidR="00EC55A8">
        <w:rPr>
          <w:sz w:val="24"/>
          <w:szCs w:val="24"/>
        </w:rPr>
        <w:t xml:space="preserve">we must </w:t>
      </w:r>
      <w:r w:rsidR="00AE21A3">
        <w:rPr>
          <w:sz w:val="24"/>
          <w:szCs w:val="24"/>
        </w:rPr>
        <w:t>seek</w:t>
      </w:r>
      <w:r w:rsidR="00EC55A8">
        <w:rPr>
          <w:sz w:val="24"/>
          <w:szCs w:val="24"/>
        </w:rPr>
        <w:t xml:space="preserve"> other sources of income, as well as trying to generate our own by running workshops and training programmes.</w:t>
      </w:r>
    </w:p>
    <w:p w:rsidR="001032E7" w:rsidRDefault="001032E7" w:rsidP="008C03A9">
      <w:pPr>
        <w:tabs>
          <w:tab w:val="left" w:pos="567"/>
        </w:tabs>
        <w:spacing w:after="0" w:line="240" w:lineRule="auto"/>
        <w:rPr>
          <w:sz w:val="24"/>
          <w:szCs w:val="24"/>
        </w:rPr>
      </w:pPr>
    </w:p>
    <w:p w:rsidR="00D85D9C" w:rsidRPr="00985507" w:rsidRDefault="001032E7" w:rsidP="008C03A9">
      <w:pPr>
        <w:tabs>
          <w:tab w:val="left" w:pos="567"/>
        </w:tabs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Friends of The Studio</w:t>
      </w:r>
      <w:r>
        <w:rPr>
          <w:sz w:val="24"/>
          <w:szCs w:val="24"/>
        </w:rPr>
        <w:t xml:space="preserve"> </w:t>
      </w:r>
      <w:r w:rsidR="00985507">
        <w:rPr>
          <w:sz w:val="24"/>
          <w:szCs w:val="24"/>
        </w:rPr>
        <w:t>are</w:t>
      </w:r>
      <w:r>
        <w:rPr>
          <w:sz w:val="24"/>
          <w:szCs w:val="24"/>
        </w:rPr>
        <w:t xml:space="preserve"> </w:t>
      </w:r>
      <w:r w:rsidR="003B5903">
        <w:rPr>
          <w:sz w:val="24"/>
          <w:szCs w:val="24"/>
        </w:rPr>
        <w:t>encouraged</w:t>
      </w:r>
      <w:r>
        <w:rPr>
          <w:sz w:val="24"/>
          <w:szCs w:val="24"/>
        </w:rPr>
        <w:t xml:space="preserve"> to assist with fundraising activities, </w:t>
      </w:r>
      <w:r w:rsidR="00985507">
        <w:rPr>
          <w:sz w:val="24"/>
          <w:szCs w:val="24"/>
        </w:rPr>
        <w:t xml:space="preserve">volunteer their time/expertise, </w:t>
      </w:r>
      <w:r w:rsidR="00D85D9C">
        <w:rPr>
          <w:sz w:val="24"/>
          <w:szCs w:val="24"/>
        </w:rPr>
        <w:t>spread the word about our work and</w:t>
      </w:r>
      <w:r w:rsidR="003B5903">
        <w:rPr>
          <w:sz w:val="24"/>
          <w:szCs w:val="24"/>
        </w:rPr>
        <w:t>, as appropriate,</w:t>
      </w:r>
      <w:r w:rsidR="00D85D9C">
        <w:rPr>
          <w:sz w:val="24"/>
          <w:szCs w:val="24"/>
        </w:rPr>
        <w:t xml:space="preserve"> meet with families to share exp</w:t>
      </w:r>
      <w:r w:rsidR="003B5903">
        <w:rPr>
          <w:sz w:val="24"/>
          <w:szCs w:val="24"/>
        </w:rPr>
        <w:t>eriences and support each other.</w:t>
      </w:r>
      <w:r w:rsidR="00985507">
        <w:rPr>
          <w:sz w:val="24"/>
          <w:szCs w:val="24"/>
        </w:rPr>
        <w:t xml:space="preserve">  </w:t>
      </w:r>
      <w:r w:rsidR="000174E3" w:rsidRPr="000174E3">
        <w:rPr>
          <w:b/>
          <w:sz w:val="24"/>
          <w:szCs w:val="24"/>
        </w:rPr>
        <w:t>Friends</w:t>
      </w:r>
      <w:r w:rsidR="000174E3">
        <w:rPr>
          <w:sz w:val="24"/>
          <w:szCs w:val="24"/>
        </w:rPr>
        <w:t xml:space="preserve"> can also show their commitment to the charity by making a regular donation.  A</w:t>
      </w:r>
      <w:r w:rsidR="00985507">
        <w:rPr>
          <w:sz w:val="24"/>
          <w:szCs w:val="24"/>
        </w:rPr>
        <w:t xml:space="preserve"> special</w:t>
      </w:r>
      <w:r w:rsidR="000174E3">
        <w:rPr>
          <w:sz w:val="24"/>
          <w:szCs w:val="24"/>
        </w:rPr>
        <w:t xml:space="preserve"> </w:t>
      </w:r>
      <w:r w:rsidR="000174E3">
        <w:rPr>
          <w:b/>
          <w:sz w:val="24"/>
          <w:szCs w:val="24"/>
        </w:rPr>
        <w:t>Friends</w:t>
      </w:r>
      <w:r w:rsidR="00985507">
        <w:rPr>
          <w:sz w:val="24"/>
          <w:szCs w:val="24"/>
        </w:rPr>
        <w:t xml:space="preserve"> page</w:t>
      </w:r>
      <w:r w:rsidR="000174E3">
        <w:rPr>
          <w:sz w:val="24"/>
          <w:szCs w:val="24"/>
        </w:rPr>
        <w:t xml:space="preserve"> will be created</w:t>
      </w:r>
      <w:r w:rsidR="00985507">
        <w:rPr>
          <w:sz w:val="24"/>
          <w:szCs w:val="24"/>
        </w:rPr>
        <w:t xml:space="preserve"> on our website, which is due to be redesigned soon.</w:t>
      </w:r>
    </w:p>
    <w:p w:rsidR="003B5903" w:rsidRDefault="003B5903" w:rsidP="008C03A9">
      <w:pPr>
        <w:tabs>
          <w:tab w:val="left" w:pos="567"/>
        </w:tabs>
        <w:spacing w:after="0" w:line="240" w:lineRule="auto"/>
        <w:rPr>
          <w:sz w:val="24"/>
          <w:szCs w:val="24"/>
        </w:rPr>
      </w:pPr>
    </w:p>
    <w:p w:rsidR="00C92A4C" w:rsidRDefault="002C4105" w:rsidP="008C03A9">
      <w:pPr>
        <w:tabs>
          <w:tab w:val="left" w:pos="567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</w:t>
      </w:r>
      <w:r w:rsidR="00C90DB6">
        <w:rPr>
          <w:sz w:val="24"/>
          <w:szCs w:val="24"/>
        </w:rPr>
        <w:t xml:space="preserve">f you would like to </w:t>
      </w:r>
      <w:r w:rsidR="000174E3">
        <w:rPr>
          <w:sz w:val="24"/>
          <w:szCs w:val="24"/>
        </w:rPr>
        <w:t>join</w:t>
      </w:r>
      <w:r w:rsidR="00C90DB6">
        <w:rPr>
          <w:sz w:val="24"/>
          <w:szCs w:val="24"/>
        </w:rPr>
        <w:t xml:space="preserve"> our </w:t>
      </w:r>
      <w:r w:rsidR="00C90DB6">
        <w:rPr>
          <w:b/>
          <w:sz w:val="24"/>
          <w:szCs w:val="24"/>
        </w:rPr>
        <w:t>Friends</w:t>
      </w:r>
      <w:r w:rsidR="00C90DB6">
        <w:rPr>
          <w:sz w:val="24"/>
          <w:szCs w:val="24"/>
        </w:rPr>
        <w:t xml:space="preserve">, please complete the form </w:t>
      </w:r>
      <w:r w:rsidR="00985507">
        <w:rPr>
          <w:sz w:val="24"/>
          <w:szCs w:val="24"/>
        </w:rPr>
        <w:t xml:space="preserve">overleaf </w:t>
      </w:r>
      <w:r w:rsidR="00C90DB6">
        <w:rPr>
          <w:sz w:val="24"/>
          <w:szCs w:val="24"/>
        </w:rPr>
        <w:t xml:space="preserve">and return it </w:t>
      </w:r>
      <w:r w:rsidR="00C92A4C">
        <w:rPr>
          <w:sz w:val="24"/>
          <w:szCs w:val="24"/>
        </w:rPr>
        <w:t>to us.</w:t>
      </w:r>
    </w:p>
    <w:p w:rsidR="00C90DB6" w:rsidRDefault="00C92A4C" w:rsidP="008C03A9">
      <w:pPr>
        <w:tabs>
          <w:tab w:val="left" w:pos="567"/>
        </w:tabs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Once</w:t>
      </w:r>
      <w:r w:rsidR="00992BA3">
        <w:rPr>
          <w:sz w:val="24"/>
          <w:szCs w:val="24"/>
        </w:rPr>
        <w:t xml:space="preserve"> received </w:t>
      </w:r>
      <w:r w:rsidR="008B40E3">
        <w:rPr>
          <w:sz w:val="24"/>
          <w:szCs w:val="24"/>
        </w:rPr>
        <w:t>I</w:t>
      </w:r>
      <w:r w:rsidR="00992BA3">
        <w:rPr>
          <w:sz w:val="24"/>
          <w:szCs w:val="24"/>
        </w:rPr>
        <w:t xml:space="preserve"> will be in touch to discuss </w:t>
      </w:r>
      <w:r w:rsidR="00B06F63">
        <w:rPr>
          <w:sz w:val="24"/>
          <w:szCs w:val="24"/>
        </w:rPr>
        <w:t>matters further.</w:t>
      </w:r>
      <w:proofErr w:type="gramEnd"/>
      <w:r w:rsidR="000174E3">
        <w:rPr>
          <w:sz w:val="24"/>
          <w:szCs w:val="24"/>
        </w:rPr>
        <w:t xml:space="preserve">  </w:t>
      </w:r>
      <w:r w:rsidR="00C90DB6">
        <w:rPr>
          <w:sz w:val="24"/>
          <w:szCs w:val="24"/>
        </w:rPr>
        <w:t>Thank you very much for your support and I hope to be hearing from you soon.</w:t>
      </w:r>
    </w:p>
    <w:p w:rsidR="00C90DB6" w:rsidRDefault="00C90DB6" w:rsidP="008C03A9">
      <w:pPr>
        <w:tabs>
          <w:tab w:val="left" w:pos="567"/>
        </w:tabs>
        <w:spacing w:after="0" w:line="240" w:lineRule="auto"/>
        <w:rPr>
          <w:sz w:val="24"/>
          <w:szCs w:val="24"/>
        </w:rPr>
      </w:pPr>
    </w:p>
    <w:p w:rsidR="00C90DB6" w:rsidRDefault="00C90DB6" w:rsidP="008C03A9">
      <w:pPr>
        <w:tabs>
          <w:tab w:val="left" w:pos="567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With kindest regards</w:t>
      </w:r>
    </w:p>
    <w:p w:rsidR="002C4105" w:rsidRDefault="00C92A4C" w:rsidP="00AE21A3">
      <w:pPr>
        <w:pBdr>
          <w:bottom w:val="single" w:sz="6" w:space="23" w:color="auto"/>
        </w:pBdr>
        <w:tabs>
          <w:tab w:val="left" w:pos="567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Ka</w:t>
      </w:r>
      <w:r w:rsidR="00E43A99">
        <w:rPr>
          <w:sz w:val="24"/>
          <w:szCs w:val="24"/>
        </w:rPr>
        <w:t xml:space="preserve">ren </w:t>
      </w:r>
      <w:proofErr w:type="spellStart"/>
      <w:r w:rsidR="00AE21A3">
        <w:rPr>
          <w:sz w:val="24"/>
          <w:szCs w:val="24"/>
        </w:rPr>
        <w:t>Lody</w:t>
      </w:r>
      <w:proofErr w:type="spellEnd"/>
    </w:p>
    <w:p w:rsidR="00AE21A3" w:rsidRDefault="00AE21A3" w:rsidP="00AE21A3">
      <w:pPr>
        <w:pBdr>
          <w:bottom w:val="single" w:sz="6" w:space="23" w:color="auto"/>
        </w:pBdr>
        <w:tabs>
          <w:tab w:val="left" w:pos="567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Fundraising Officer</w:t>
      </w:r>
    </w:p>
    <w:p w:rsidR="00AE21A3" w:rsidRPr="00AE21A3" w:rsidRDefault="00AE21A3" w:rsidP="00AE21A3">
      <w:pPr>
        <w:tabs>
          <w:tab w:val="left" w:pos="567"/>
        </w:tabs>
        <w:spacing w:after="0" w:line="240" w:lineRule="auto"/>
        <w:jc w:val="center"/>
        <w:rPr>
          <w:b/>
          <w:sz w:val="32"/>
          <w:szCs w:val="32"/>
        </w:rPr>
      </w:pPr>
      <w:r w:rsidRPr="00AE21A3">
        <w:rPr>
          <w:b/>
          <w:sz w:val="32"/>
          <w:szCs w:val="32"/>
        </w:rPr>
        <w:lastRenderedPageBreak/>
        <w:t>THE STUDIO (ADHD) CENTRE</w:t>
      </w:r>
    </w:p>
    <w:p w:rsidR="00AE21A3" w:rsidRPr="00AE21A3" w:rsidRDefault="00AE21A3" w:rsidP="00AE21A3">
      <w:pPr>
        <w:tabs>
          <w:tab w:val="left" w:pos="567"/>
        </w:tabs>
        <w:spacing w:after="0" w:line="240" w:lineRule="auto"/>
        <w:jc w:val="center"/>
        <w:rPr>
          <w:b/>
          <w:sz w:val="32"/>
          <w:szCs w:val="32"/>
        </w:rPr>
      </w:pPr>
      <w:r w:rsidRPr="00AE21A3">
        <w:rPr>
          <w:b/>
          <w:sz w:val="32"/>
          <w:szCs w:val="32"/>
        </w:rPr>
        <w:t xml:space="preserve">FRIENDS </w:t>
      </w:r>
      <w:r w:rsidR="0007758C">
        <w:rPr>
          <w:b/>
          <w:sz w:val="32"/>
          <w:szCs w:val="32"/>
        </w:rPr>
        <w:t>REGISTRATION</w:t>
      </w:r>
      <w:r w:rsidRPr="00AE21A3">
        <w:rPr>
          <w:b/>
          <w:sz w:val="32"/>
          <w:szCs w:val="32"/>
        </w:rPr>
        <w:t xml:space="preserve"> FORM</w:t>
      </w:r>
    </w:p>
    <w:p w:rsidR="00AE21A3" w:rsidRPr="00AE21A3" w:rsidRDefault="00AE21A3" w:rsidP="008C03A9">
      <w:pPr>
        <w:tabs>
          <w:tab w:val="left" w:pos="567"/>
        </w:tabs>
        <w:spacing w:after="0" w:line="240" w:lineRule="auto"/>
        <w:rPr>
          <w:sz w:val="32"/>
          <w:szCs w:val="32"/>
        </w:rPr>
      </w:pPr>
    </w:p>
    <w:p w:rsidR="00AE21A3" w:rsidRDefault="00AE21A3" w:rsidP="008C03A9">
      <w:pPr>
        <w:tabs>
          <w:tab w:val="left" w:pos="567"/>
        </w:tabs>
        <w:spacing w:after="0" w:line="240" w:lineRule="auto"/>
        <w:rPr>
          <w:sz w:val="24"/>
          <w:szCs w:val="24"/>
        </w:rPr>
      </w:pPr>
    </w:p>
    <w:p w:rsidR="009E7518" w:rsidRDefault="002C4105" w:rsidP="008C03A9">
      <w:pPr>
        <w:tabs>
          <w:tab w:val="left" w:pos="567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I/my family</w:t>
      </w:r>
      <w:r w:rsidR="00250210">
        <w:rPr>
          <w:sz w:val="24"/>
          <w:szCs w:val="24"/>
        </w:rPr>
        <w:t>/my company</w:t>
      </w:r>
      <w:r>
        <w:rPr>
          <w:sz w:val="24"/>
          <w:szCs w:val="24"/>
        </w:rPr>
        <w:t xml:space="preserve"> would like </w:t>
      </w:r>
      <w:r w:rsidR="009E7518">
        <w:rPr>
          <w:sz w:val="24"/>
          <w:szCs w:val="24"/>
        </w:rPr>
        <w:t>to be</w:t>
      </w:r>
      <w:r w:rsidR="008B40E3">
        <w:rPr>
          <w:sz w:val="24"/>
          <w:szCs w:val="24"/>
        </w:rPr>
        <w:t xml:space="preserve"> a</w:t>
      </w:r>
      <w:r w:rsidR="009E7518">
        <w:rPr>
          <w:sz w:val="24"/>
          <w:szCs w:val="24"/>
        </w:rPr>
        <w:t xml:space="preserve"> </w:t>
      </w:r>
      <w:r w:rsidR="009E7518">
        <w:rPr>
          <w:b/>
          <w:sz w:val="24"/>
          <w:szCs w:val="24"/>
        </w:rPr>
        <w:t>Friend of The Studio</w:t>
      </w:r>
    </w:p>
    <w:p w:rsidR="009E7518" w:rsidRDefault="009E7518" w:rsidP="008C03A9">
      <w:pPr>
        <w:tabs>
          <w:tab w:val="left" w:pos="567"/>
        </w:tabs>
        <w:spacing w:after="0" w:line="240" w:lineRule="auto"/>
        <w:rPr>
          <w:sz w:val="24"/>
          <w:szCs w:val="24"/>
        </w:rPr>
      </w:pPr>
    </w:p>
    <w:p w:rsidR="009E7518" w:rsidRDefault="009E7518" w:rsidP="008C03A9">
      <w:pPr>
        <w:tabs>
          <w:tab w:val="left" w:pos="567"/>
        </w:tabs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Name:</w:t>
      </w:r>
      <w:r>
        <w:rPr>
          <w:sz w:val="24"/>
          <w:szCs w:val="24"/>
        </w:rPr>
        <w:t xml:space="preserve"> ………………………………………………………………………………………………………………………………………..</w:t>
      </w:r>
    </w:p>
    <w:p w:rsidR="002C4105" w:rsidRDefault="002C4105" w:rsidP="008C03A9">
      <w:pPr>
        <w:tabs>
          <w:tab w:val="left" w:pos="567"/>
        </w:tabs>
        <w:spacing w:after="0" w:line="240" w:lineRule="auto"/>
        <w:rPr>
          <w:sz w:val="24"/>
          <w:szCs w:val="24"/>
        </w:rPr>
      </w:pPr>
    </w:p>
    <w:p w:rsidR="002C4105" w:rsidRPr="002C4105" w:rsidRDefault="002C4105" w:rsidP="008C03A9">
      <w:pPr>
        <w:tabs>
          <w:tab w:val="left" w:pos="567"/>
        </w:tabs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Name: </w:t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………………………………………………………………………………………………………………………………………..</w:t>
      </w:r>
    </w:p>
    <w:p w:rsidR="009E7518" w:rsidRDefault="009E7518" w:rsidP="008C03A9">
      <w:pPr>
        <w:tabs>
          <w:tab w:val="left" w:pos="567"/>
        </w:tabs>
        <w:spacing w:after="0" w:line="240" w:lineRule="auto"/>
        <w:rPr>
          <w:sz w:val="24"/>
          <w:szCs w:val="24"/>
        </w:rPr>
      </w:pPr>
    </w:p>
    <w:p w:rsidR="009E7518" w:rsidRDefault="009E7518" w:rsidP="008C03A9">
      <w:pPr>
        <w:tabs>
          <w:tab w:val="left" w:pos="567"/>
        </w:tabs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Address: </w:t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……………………………………………………………………………………………………………………………………..</w:t>
      </w:r>
    </w:p>
    <w:p w:rsidR="009E7518" w:rsidRDefault="009E7518" w:rsidP="008C03A9">
      <w:pPr>
        <w:tabs>
          <w:tab w:val="left" w:pos="567"/>
        </w:tabs>
        <w:spacing w:after="0" w:line="240" w:lineRule="auto"/>
        <w:rPr>
          <w:sz w:val="24"/>
          <w:szCs w:val="24"/>
        </w:rPr>
      </w:pPr>
    </w:p>
    <w:p w:rsidR="009E7518" w:rsidRDefault="009E7518" w:rsidP="008C03A9">
      <w:pPr>
        <w:tabs>
          <w:tab w:val="left" w:pos="567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</w:p>
    <w:p w:rsidR="009E7518" w:rsidRDefault="009E7518" w:rsidP="008C03A9">
      <w:pPr>
        <w:tabs>
          <w:tab w:val="left" w:pos="567"/>
        </w:tabs>
        <w:spacing w:after="0" w:line="240" w:lineRule="auto"/>
        <w:rPr>
          <w:sz w:val="24"/>
          <w:szCs w:val="24"/>
        </w:rPr>
      </w:pPr>
    </w:p>
    <w:p w:rsidR="009E7518" w:rsidRDefault="009E7518" w:rsidP="008C03A9">
      <w:pPr>
        <w:tabs>
          <w:tab w:val="left" w:pos="567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………………………………………………………………………………… </w:t>
      </w:r>
      <w:r>
        <w:rPr>
          <w:b/>
          <w:sz w:val="24"/>
          <w:szCs w:val="24"/>
        </w:rPr>
        <w:t xml:space="preserve">Post Code: </w:t>
      </w:r>
      <w:r>
        <w:rPr>
          <w:sz w:val="24"/>
          <w:szCs w:val="24"/>
        </w:rPr>
        <w:t>………………………………………………</w:t>
      </w:r>
    </w:p>
    <w:p w:rsidR="009E7518" w:rsidRDefault="009E7518" w:rsidP="008C03A9">
      <w:pPr>
        <w:tabs>
          <w:tab w:val="left" w:pos="567"/>
        </w:tabs>
        <w:spacing w:after="0" w:line="240" w:lineRule="auto"/>
        <w:rPr>
          <w:sz w:val="24"/>
          <w:szCs w:val="24"/>
        </w:rPr>
      </w:pPr>
    </w:p>
    <w:p w:rsidR="009E7518" w:rsidRDefault="009E7518" w:rsidP="008C03A9">
      <w:pPr>
        <w:tabs>
          <w:tab w:val="left" w:pos="567"/>
        </w:tabs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Tel: </w:t>
      </w:r>
      <w:r>
        <w:rPr>
          <w:sz w:val="24"/>
          <w:szCs w:val="24"/>
        </w:rPr>
        <w:t xml:space="preserve">………………………………………………………………. </w:t>
      </w:r>
      <w:r>
        <w:rPr>
          <w:b/>
          <w:sz w:val="24"/>
          <w:szCs w:val="24"/>
        </w:rPr>
        <w:t>Email:</w:t>
      </w:r>
      <w:r>
        <w:rPr>
          <w:sz w:val="24"/>
          <w:szCs w:val="24"/>
        </w:rPr>
        <w:t xml:space="preserve"> …………………………………………………………………</w:t>
      </w:r>
    </w:p>
    <w:p w:rsidR="009E7518" w:rsidRDefault="009E7518" w:rsidP="008C03A9">
      <w:pPr>
        <w:tabs>
          <w:tab w:val="left" w:pos="567"/>
        </w:tabs>
        <w:spacing w:after="0" w:line="240" w:lineRule="auto"/>
        <w:rPr>
          <w:sz w:val="24"/>
          <w:szCs w:val="24"/>
        </w:rPr>
      </w:pPr>
    </w:p>
    <w:p w:rsidR="009E7518" w:rsidRPr="009E7518" w:rsidRDefault="00653B95" w:rsidP="008C03A9">
      <w:pPr>
        <w:tabs>
          <w:tab w:val="left" w:pos="567"/>
        </w:tabs>
        <w:spacing w:after="0" w:line="240" w:lineRule="auto"/>
        <w:rPr>
          <w:sz w:val="20"/>
          <w:szCs w:val="20"/>
        </w:rPr>
      </w:pPr>
      <w:r>
        <w:rPr>
          <w:sz w:val="24"/>
          <w:szCs w:val="24"/>
        </w:rPr>
        <w:t>I/</w:t>
      </w:r>
      <w:r w:rsidR="009E7518">
        <w:rPr>
          <w:sz w:val="24"/>
          <w:szCs w:val="24"/>
        </w:rPr>
        <w:t xml:space="preserve">We are interested in and can help with: </w:t>
      </w:r>
      <w:r w:rsidR="009E7518">
        <w:rPr>
          <w:sz w:val="20"/>
          <w:szCs w:val="20"/>
        </w:rPr>
        <w:t>(please tick all that apply)</w:t>
      </w:r>
    </w:p>
    <w:p w:rsidR="00992BA3" w:rsidRDefault="009E7518" w:rsidP="008C03A9">
      <w:pPr>
        <w:tabs>
          <w:tab w:val="left" w:pos="567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Fundraising activities   </w:t>
      </w:r>
      <w:r w:rsidRPr="009E7518">
        <w:rPr>
          <w:rFonts w:cstheme="minorHAnsi"/>
          <w:sz w:val="32"/>
          <w:szCs w:val="32"/>
        </w:rPr>
        <w:t>□</w:t>
      </w:r>
      <w:r>
        <w:rPr>
          <w:rFonts w:cstheme="minorHAnsi"/>
          <w:sz w:val="24"/>
          <w:szCs w:val="24"/>
        </w:rPr>
        <w:tab/>
        <w:t>Promotion</w:t>
      </w:r>
      <w:r>
        <w:rPr>
          <w:rFonts w:cstheme="minorHAnsi"/>
          <w:sz w:val="24"/>
          <w:szCs w:val="24"/>
        </w:rPr>
        <w:tab/>
      </w:r>
      <w:r w:rsidRPr="009E7518">
        <w:rPr>
          <w:rFonts w:cstheme="minorHAnsi"/>
          <w:sz w:val="32"/>
          <w:szCs w:val="32"/>
        </w:rPr>
        <w:t>□</w:t>
      </w:r>
      <w:r>
        <w:rPr>
          <w:rFonts w:cstheme="minorHAnsi"/>
          <w:sz w:val="24"/>
          <w:szCs w:val="24"/>
        </w:rPr>
        <w:tab/>
        <w:t xml:space="preserve">Parent support   </w:t>
      </w:r>
      <w:r w:rsidRPr="009E7518">
        <w:rPr>
          <w:rFonts w:cstheme="minorHAnsi"/>
          <w:sz w:val="32"/>
          <w:szCs w:val="32"/>
        </w:rPr>
        <w:t>□</w:t>
      </w:r>
      <w:r>
        <w:rPr>
          <w:rFonts w:cstheme="minorHAnsi"/>
          <w:sz w:val="24"/>
          <w:szCs w:val="24"/>
        </w:rPr>
        <w:t xml:space="preserve">  </w:t>
      </w:r>
      <w:r w:rsidR="00992BA3">
        <w:rPr>
          <w:rFonts w:cstheme="minorHAnsi"/>
          <w:sz w:val="24"/>
          <w:szCs w:val="24"/>
        </w:rPr>
        <w:t xml:space="preserve">   </w:t>
      </w:r>
    </w:p>
    <w:p w:rsidR="00653B95" w:rsidRDefault="00653B95" w:rsidP="008C03A9">
      <w:pPr>
        <w:tabs>
          <w:tab w:val="left" w:pos="567"/>
        </w:tabs>
        <w:spacing w:after="0" w:line="240" w:lineRule="auto"/>
        <w:rPr>
          <w:rFonts w:cstheme="minorHAnsi"/>
          <w:sz w:val="24"/>
          <w:szCs w:val="24"/>
        </w:rPr>
      </w:pPr>
    </w:p>
    <w:p w:rsidR="00653B95" w:rsidRDefault="00653B95" w:rsidP="008C03A9">
      <w:pPr>
        <w:tabs>
          <w:tab w:val="left" w:pos="567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Volunteering time/expertise (</w:t>
      </w:r>
      <w:r>
        <w:rPr>
          <w:rFonts w:cstheme="minorHAnsi"/>
          <w:sz w:val="20"/>
          <w:szCs w:val="20"/>
        </w:rPr>
        <w:t xml:space="preserve">skills you can offer, e.g. IT, </w:t>
      </w:r>
      <w:r w:rsidR="00250210">
        <w:rPr>
          <w:rFonts w:cstheme="minorHAnsi"/>
          <w:sz w:val="20"/>
          <w:szCs w:val="20"/>
        </w:rPr>
        <w:t>marketing</w:t>
      </w:r>
      <w:r>
        <w:rPr>
          <w:rFonts w:cstheme="minorHAnsi"/>
          <w:sz w:val="20"/>
          <w:szCs w:val="20"/>
        </w:rPr>
        <w:t>)</w:t>
      </w:r>
      <w:r>
        <w:rPr>
          <w:rFonts w:cstheme="minorHAnsi"/>
          <w:sz w:val="24"/>
          <w:szCs w:val="24"/>
        </w:rPr>
        <w:t xml:space="preserve"> ………………………………………………………</w:t>
      </w:r>
    </w:p>
    <w:p w:rsidR="00250210" w:rsidRDefault="00250210" w:rsidP="008C03A9">
      <w:pPr>
        <w:tabs>
          <w:tab w:val="left" w:pos="567"/>
        </w:tabs>
        <w:spacing w:after="0" w:line="240" w:lineRule="auto"/>
        <w:rPr>
          <w:rFonts w:cstheme="minorHAnsi"/>
          <w:sz w:val="24"/>
          <w:szCs w:val="24"/>
        </w:rPr>
      </w:pPr>
    </w:p>
    <w:p w:rsidR="00250210" w:rsidRPr="00653B95" w:rsidRDefault="00250210" w:rsidP="008C03A9">
      <w:pPr>
        <w:tabs>
          <w:tab w:val="left" w:pos="567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Gifts in Kind, tombola/raffle prizes</w:t>
      </w:r>
      <w:r>
        <w:rPr>
          <w:rFonts w:cstheme="minorHAnsi"/>
          <w:sz w:val="24"/>
          <w:szCs w:val="24"/>
        </w:rPr>
        <w:tab/>
      </w:r>
      <w:r w:rsidRPr="009E7518">
        <w:rPr>
          <w:rFonts w:cstheme="minorHAnsi"/>
          <w:sz w:val="32"/>
          <w:szCs w:val="32"/>
        </w:rPr>
        <w:t>□</w:t>
      </w:r>
    </w:p>
    <w:p w:rsidR="00992BA3" w:rsidRDefault="00992BA3" w:rsidP="008C03A9">
      <w:pPr>
        <w:tabs>
          <w:tab w:val="left" w:pos="567"/>
        </w:tabs>
        <w:spacing w:after="0" w:line="240" w:lineRule="auto"/>
        <w:rPr>
          <w:rFonts w:cstheme="minorHAnsi"/>
          <w:sz w:val="24"/>
          <w:szCs w:val="24"/>
        </w:rPr>
      </w:pPr>
    </w:p>
    <w:p w:rsidR="009E7518" w:rsidRPr="009E7518" w:rsidRDefault="00992BA3" w:rsidP="008C03A9">
      <w:pPr>
        <w:tabs>
          <w:tab w:val="left" w:pos="567"/>
        </w:tabs>
        <w:spacing w:after="0" w:line="240" w:lineRule="auto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Other </w:t>
      </w:r>
      <w:r w:rsidRPr="00992BA3">
        <w:rPr>
          <w:rFonts w:cstheme="minorHAnsi"/>
          <w:sz w:val="20"/>
          <w:szCs w:val="20"/>
        </w:rPr>
        <w:t>(please specify)</w:t>
      </w:r>
      <w:r w:rsidR="009E751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……………………………………………………………………………..</w:t>
      </w:r>
      <w:r w:rsidR="009E7518">
        <w:rPr>
          <w:rFonts w:cstheme="minorHAnsi"/>
          <w:sz w:val="24"/>
          <w:szCs w:val="24"/>
        </w:rPr>
        <w:t xml:space="preserve"> </w:t>
      </w:r>
      <w:r w:rsidR="009E7518">
        <w:rPr>
          <w:rFonts w:cstheme="minorHAnsi"/>
          <w:sz w:val="24"/>
          <w:szCs w:val="24"/>
        </w:rPr>
        <w:tab/>
      </w:r>
    </w:p>
    <w:p w:rsidR="009E7518" w:rsidRDefault="009E7518" w:rsidP="008C03A9">
      <w:pPr>
        <w:tabs>
          <w:tab w:val="left" w:pos="567"/>
        </w:tabs>
        <w:spacing w:after="0" w:line="240" w:lineRule="auto"/>
        <w:rPr>
          <w:sz w:val="24"/>
          <w:szCs w:val="24"/>
        </w:rPr>
      </w:pPr>
    </w:p>
    <w:p w:rsidR="009E7518" w:rsidRDefault="00456C00" w:rsidP="008C03A9">
      <w:pPr>
        <w:tabs>
          <w:tab w:val="left" w:pos="567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I/</w:t>
      </w:r>
      <w:r w:rsidR="00777A85">
        <w:rPr>
          <w:sz w:val="24"/>
          <w:szCs w:val="24"/>
        </w:rPr>
        <w:t>We</w:t>
      </w:r>
      <w:r>
        <w:rPr>
          <w:sz w:val="24"/>
          <w:szCs w:val="24"/>
        </w:rPr>
        <w:t xml:space="preserve"> would like to make a </w:t>
      </w:r>
      <w:r w:rsidR="000174E3">
        <w:rPr>
          <w:sz w:val="24"/>
          <w:szCs w:val="24"/>
        </w:rPr>
        <w:t xml:space="preserve">regular </w:t>
      </w:r>
      <w:r>
        <w:rPr>
          <w:sz w:val="24"/>
          <w:szCs w:val="24"/>
        </w:rPr>
        <w:t>donation of:</w:t>
      </w:r>
    </w:p>
    <w:p w:rsidR="00456C00" w:rsidRDefault="00456C00" w:rsidP="008C03A9">
      <w:pPr>
        <w:tabs>
          <w:tab w:val="left" w:pos="567"/>
        </w:tabs>
        <w:spacing w:after="0" w:line="240" w:lineRule="auto"/>
        <w:rPr>
          <w:sz w:val="24"/>
          <w:szCs w:val="24"/>
        </w:rPr>
      </w:pPr>
    </w:p>
    <w:p w:rsidR="00456C00" w:rsidRDefault="000174E3" w:rsidP="008C03A9">
      <w:pPr>
        <w:tabs>
          <w:tab w:val="left" w:pos="567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sz w:val="24"/>
          <w:szCs w:val="24"/>
        </w:rPr>
        <w:t>£5</w:t>
      </w:r>
      <w:r>
        <w:rPr>
          <w:sz w:val="24"/>
          <w:szCs w:val="24"/>
        </w:rPr>
        <w:tab/>
      </w:r>
      <w:r w:rsidRPr="009E7518">
        <w:rPr>
          <w:rFonts w:cstheme="minorHAnsi"/>
          <w:sz w:val="32"/>
          <w:szCs w:val="32"/>
        </w:rPr>
        <w:t>□</w:t>
      </w:r>
      <w:r>
        <w:rPr>
          <w:rFonts w:cstheme="minorHAnsi"/>
          <w:sz w:val="32"/>
          <w:szCs w:val="32"/>
        </w:rPr>
        <w:tab/>
      </w:r>
      <w:r w:rsidR="00456C00">
        <w:rPr>
          <w:sz w:val="24"/>
          <w:szCs w:val="24"/>
        </w:rPr>
        <w:t xml:space="preserve">£10     </w:t>
      </w:r>
      <w:r w:rsidR="00456C00" w:rsidRPr="009E7518">
        <w:rPr>
          <w:rFonts w:cstheme="minorHAnsi"/>
          <w:sz w:val="32"/>
          <w:szCs w:val="32"/>
        </w:rPr>
        <w:t>□</w:t>
      </w:r>
      <w:r w:rsidR="00456C00">
        <w:rPr>
          <w:rFonts w:cstheme="minorHAnsi"/>
          <w:sz w:val="32"/>
          <w:szCs w:val="32"/>
        </w:rPr>
        <w:tab/>
      </w:r>
      <w:r w:rsidR="00456C00">
        <w:rPr>
          <w:rFonts w:cstheme="minorHAnsi"/>
          <w:sz w:val="24"/>
          <w:szCs w:val="24"/>
        </w:rPr>
        <w:t xml:space="preserve">£15    </w:t>
      </w:r>
      <w:r w:rsidR="00456C00" w:rsidRPr="009E7518">
        <w:rPr>
          <w:rFonts w:cstheme="minorHAnsi"/>
          <w:sz w:val="32"/>
          <w:szCs w:val="32"/>
        </w:rPr>
        <w:t>□</w:t>
      </w:r>
      <w:r w:rsidR="00456C00">
        <w:rPr>
          <w:rFonts w:cstheme="minorHAnsi"/>
          <w:sz w:val="32"/>
          <w:szCs w:val="32"/>
        </w:rPr>
        <w:tab/>
      </w:r>
      <w:proofErr w:type="gramStart"/>
      <w:r w:rsidR="00456C00">
        <w:rPr>
          <w:rFonts w:cstheme="minorHAnsi"/>
          <w:sz w:val="24"/>
          <w:szCs w:val="24"/>
        </w:rPr>
        <w:t>Other</w:t>
      </w:r>
      <w:proofErr w:type="gramEnd"/>
      <w:r w:rsidR="00456C00">
        <w:rPr>
          <w:rFonts w:cstheme="minorHAnsi"/>
          <w:sz w:val="24"/>
          <w:szCs w:val="24"/>
        </w:rPr>
        <w:t xml:space="preserve"> amount:  £</w:t>
      </w:r>
    </w:p>
    <w:p w:rsidR="00250210" w:rsidRDefault="00250210" w:rsidP="008C03A9">
      <w:pPr>
        <w:tabs>
          <w:tab w:val="left" w:pos="567"/>
        </w:tabs>
        <w:spacing w:after="0" w:line="240" w:lineRule="auto"/>
        <w:rPr>
          <w:rFonts w:cstheme="minorHAnsi"/>
          <w:sz w:val="24"/>
          <w:szCs w:val="24"/>
        </w:rPr>
      </w:pPr>
    </w:p>
    <w:p w:rsidR="00250210" w:rsidRDefault="00250210" w:rsidP="008C03A9">
      <w:pPr>
        <w:tabs>
          <w:tab w:val="left" w:pos="567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To make a </w:t>
      </w:r>
      <w:r w:rsidR="00C22A2E">
        <w:rPr>
          <w:rFonts w:cstheme="minorHAnsi"/>
          <w:sz w:val="24"/>
          <w:szCs w:val="24"/>
        </w:rPr>
        <w:t>regular</w:t>
      </w:r>
      <w:r>
        <w:rPr>
          <w:rFonts w:cstheme="minorHAnsi"/>
          <w:sz w:val="24"/>
          <w:szCs w:val="24"/>
        </w:rPr>
        <w:t xml:space="preserve"> </w:t>
      </w:r>
      <w:r w:rsidR="0007758C">
        <w:rPr>
          <w:rFonts w:cstheme="minorHAnsi"/>
          <w:sz w:val="24"/>
          <w:szCs w:val="24"/>
        </w:rPr>
        <w:t xml:space="preserve">donation </w:t>
      </w:r>
      <w:r>
        <w:rPr>
          <w:rFonts w:cstheme="minorHAnsi"/>
          <w:sz w:val="24"/>
          <w:szCs w:val="24"/>
        </w:rPr>
        <w:t xml:space="preserve">or to </w:t>
      </w:r>
      <w:r w:rsidR="0007758C">
        <w:rPr>
          <w:rFonts w:cstheme="minorHAnsi"/>
          <w:sz w:val="24"/>
          <w:szCs w:val="24"/>
        </w:rPr>
        <w:t>set up your own</w:t>
      </w:r>
      <w:r>
        <w:rPr>
          <w:rFonts w:cstheme="minorHAnsi"/>
          <w:sz w:val="24"/>
          <w:szCs w:val="24"/>
        </w:rPr>
        <w:t xml:space="preserve"> </w:t>
      </w:r>
      <w:r w:rsidR="0007758C">
        <w:rPr>
          <w:rFonts w:cstheme="minorHAnsi"/>
          <w:sz w:val="24"/>
          <w:szCs w:val="24"/>
        </w:rPr>
        <w:t>sponsorship page</w:t>
      </w:r>
      <w:r>
        <w:rPr>
          <w:rFonts w:cstheme="minorHAnsi"/>
          <w:sz w:val="24"/>
          <w:szCs w:val="24"/>
        </w:rPr>
        <w:t xml:space="preserve">, please visit our </w:t>
      </w:r>
      <w:r w:rsidR="0007758C">
        <w:rPr>
          <w:rFonts w:cstheme="minorHAnsi"/>
          <w:sz w:val="24"/>
          <w:szCs w:val="24"/>
        </w:rPr>
        <w:t>site</w:t>
      </w:r>
      <w:bookmarkStart w:id="0" w:name="_GoBack"/>
      <w:bookmarkEnd w:id="0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at</w:t>
      </w:r>
      <w:proofErr w:type="spellEnd"/>
      <w:r>
        <w:rPr>
          <w:rFonts w:cstheme="minorHAnsi"/>
          <w:sz w:val="24"/>
          <w:szCs w:val="24"/>
        </w:rPr>
        <w:t xml:space="preserve"> Virgin Money Giving:</w:t>
      </w:r>
    </w:p>
    <w:p w:rsidR="00250210" w:rsidRDefault="00250210" w:rsidP="008C03A9">
      <w:pPr>
        <w:tabs>
          <w:tab w:val="left" w:pos="567"/>
        </w:tabs>
        <w:spacing w:after="0" w:line="240" w:lineRule="auto"/>
        <w:rPr>
          <w:rFonts w:cstheme="minorHAnsi"/>
          <w:sz w:val="24"/>
          <w:szCs w:val="24"/>
        </w:rPr>
      </w:pPr>
    </w:p>
    <w:p w:rsidR="00C22A2E" w:rsidRDefault="0007758C" w:rsidP="008C03A9">
      <w:pPr>
        <w:tabs>
          <w:tab w:val="left" w:pos="567"/>
        </w:tabs>
        <w:spacing w:after="0" w:line="240" w:lineRule="auto"/>
        <w:rPr>
          <w:rFonts w:ascii="Verdana" w:hAnsi="Verdana" w:cs="Arial"/>
          <w:color w:val="000000"/>
          <w:sz w:val="18"/>
          <w:szCs w:val="18"/>
        </w:rPr>
      </w:pPr>
      <w:hyperlink r:id="rId9" w:history="1">
        <w:r w:rsidR="00C22A2E" w:rsidRPr="0015773F">
          <w:rPr>
            <w:rStyle w:val="Hyperlink"/>
            <w:rFonts w:ascii="Verdana" w:hAnsi="Verdana" w:cs="Arial"/>
            <w:sz w:val="18"/>
            <w:szCs w:val="18"/>
          </w:rPr>
          <w:t>http://uk.virginmoneygiving.com/charities/studioadhdcentre</w:t>
        </w:r>
      </w:hyperlink>
      <w:r w:rsidR="00C22A2E" w:rsidRPr="00C22A2E">
        <w:rPr>
          <w:rFonts w:ascii="Verdana" w:hAnsi="Verdana" w:cs="Arial"/>
          <w:color w:val="000000"/>
          <w:sz w:val="18"/>
          <w:szCs w:val="18"/>
        </w:rPr>
        <w:t xml:space="preserve"> </w:t>
      </w:r>
    </w:p>
    <w:p w:rsidR="00250210" w:rsidRDefault="00250210" w:rsidP="008C03A9">
      <w:pPr>
        <w:tabs>
          <w:tab w:val="left" w:pos="567"/>
        </w:tabs>
        <w:spacing w:after="0" w:line="240" w:lineRule="auto"/>
        <w:rPr>
          <w:color w:val="000000"/>
          <w:u w:val="single"/>
        </w:rPr>
      </w:pPr>
      <w:r>
        <w:rPr>
          <w:color w:val="000000"/>
          <w:u w:val="single"/>
        </w:rPr>
        <w:fldChar w:fldCharType="begin"/>
      </w:r>
      <w:r>
        <w:rPr>
          <w:color w:val="000000"/>
          <w:u w:val="single"/>
        </w:rPr>
        <w:instrText xml:space="preserve"> HYPERLINK "</w:instrText>
      </w:r>
      <w:r w:rsidRPr="00250210">
        <w:rPr>
          <w:color w:val="000000"/>
          <w:u w:val="single"/>
        </w:rPr>
        <w:instrText>http://uk.virginmoneygiving.com/charity-web/charity/finalCharityHomepage.action?charityId=1003647</w:instrText>
      </w:r>
    </w:p>
    <w:p w:rsidR="00250210" w:rsidRDefault="00250210" w:rsidP="008C03A9">
      <w:pPr>
        <w:tabs>
          <w:tab w:val="left" w:pos="567"/>
        </w:tabs>
        <w:spacing w:after="0" w:line="240" w:lineRule="auto"/>
        <w:rPr>
          <w:rFonts w:cstheme="minorHAnsi"/>
          <w:sz w:val="24"/>
          <w:szCs w:val="24"/>
        </w:rPr>
      </w:pPr>
      <w:r w:rsidRPr="00250210">
        <w:rPr>
          <w:color w:val="0000FF"/>
          <w:u w:val="single"/>
        </w:rPr>
        <w:instrText xml:space="preserve"> </w:instrText>
      </w:r>
      <w:r>
        <w:rPr>
          <w:color w:val="000000"/>
          <w:u w:val="single"/>
        </w:rPr>
        <w:instrText xml:space="preserve">" </w:instrText>
      </w:r>
      <w:r>
        <w:rPr>
          <w:color w:val="000000"/>
          <w:u w:val="single"/>
        </w:rPr>
        <w:fldChar w:fldCharType="separate"/>
      </w:r>
      <w:r w:rsidRPr="00F13B4A">
        <w:rPr>
          <w:rStyle w:val="Hyperlink"/>
        </w:rPr>
        <w:t xml:space="preserve"> </w:t>
      </w:r>
      <w:r>
        <w:rPr>
          <w:color w:val="000000"/>
          <w:u w:val="single"/>
        </w:rPr>
        <w:fldChar w:fldCharType="end"/>
      </w:r>
    </w:p>
    <w:p w:rsidR="00250210" w:rsidRDefault="0025021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 this way, Gift Aid will be added automatically thereby enhancing your donation by 25% at no extra cost to you</w:t>
      </w:r>
      <w:r w:rsidR="00F02C3E">
        <w:rPr>
          <w:rFonts w:cstheme="minorHAnsi"/>
          <w:sz w:val="24"/>
          <w:szCs w:val="24"/>
        </w:rPr>
        <w:t xml:space="preserve"> (and saving us a great deal of extra admin!)</w:t>
      </w:r>
      <w:r>
        <w:rPr>
          <w:rFonts w:cstheme="minorHAnsi"/>
          <w:sz w:val="24"/>
          <w:szCs w:val="24"/>
        </w:rPr>
        <w:t>.</w:t>
      </w:r>
    </w:p>
    <w:p w:rsidR="00250210" w:rsidRDefault="00250210" w:rsidP="00250210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THANK YOU FOR YOUR SUPPORT</w:t>
      </w:r>
    </w:p>
    <w:p w:rsidR="00777A85" w:rsidRDefault="00777A85" w:rsidP="00777A85">
      <w:pPr>
        <w:spacing w:after="0" w:line="240" w:lineRule="auto"/>
        <w:rPr>
          <w:rFonts w:cstheme="minorHAnsi"/>
          <w:sz w:val="24"/>
          <w:szCs w:val="24"/>
        </w:rPr>
      </w:pPr>
    </w:p>
    <w:p w:rsidR="00250210" w:rsidRDefault="00250210" w:rsidP="00777A8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Please return this form to:</w:t>
      </w:r>
      <w:r>
        <w:rPr>
          <w:rFonts w:cstheme="minorHAnsi"/>
          <w:sz w:val="24"/>
          <w:szCs w:val="24"/>
        </w:rPr>
        <w:tab/>
        <w:t xml:space="preserve">Sarah </w:t>
      </w:r>
      <w:proofErr w:type="spellStart"/>
      <w:r>
        <w:rPr>
          <w:rFonts w:cstheme="minorHAnsi"/>
          <w:sz w:val="24"/>
          <w:szCs w:val="24"/>
        </w:rPr>
        <w:t>Allott</w:t>
      </w:r>
      <w:proofErr w:type="spellEnd"/>
      <w:r>
        <w:rPr>
          <w:rFonts w:cstheme="minorHAnsi"/>
          <w:sz w:val="24"/>
          <w:szCs w:val="24"/>
        </w:rPr>
        <w:t>, Secretary</w:t>
      </w:r>
    </w:p>
    <w:p w:rsidR="00777A85" w:rsidRDefault="00777A85" w:rsidP="00777A8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The Studio (ADHD) Centre</w:t>
      </w:r>
    </w:p>
    <w:p w:rsidR="00777A85" w:rsidRDefault="00777A85" w:rsidP="00777A8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184 The Street</w:t>
      </w:r>
    </w:p>
    <w:p w:rsidR="00777A85" w:rsidRDefault="00777A85" w:rsidP="00777A8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proofErr w:type="spellStart"/>
      <w:r>
        <w:rPr>
          <w:rFonts w:cstheme="minorHAnsi"/>
          <w:sz w:val="24"/>
          <w:szCs w:val="24"/>
        </w:rPr>
        <w:t>Capel</w:t>
      </w:r>
      <w:proofErr w:type="spellEnd"/>
      <w:r>
        <w:rPr>
          <w:rFonts w:cstheme="minorHAnsi"/>
          <w:sz w:val="24"/>
          <w:szCs w:val="24"/>
        </w:rPr>
        <w:t>, Nr Dorking</w:t>
      </w:r>
    </w:p>
    <w:p w:rsidR="00250210" w:rsidRDefault="00777A85" w:rsidP="00777A8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Surrey RH5 5EN</w:t>
      </w:r>
    </w:p>
    <w:p w:rsidR="00777A85" w:rsidRDefault="00777A85" w:rsidP="00777A85">
      <w:pPr>
        <w:spacing w:after="0" w:line="240" w:lineRule="auto"/>
        <w:rPr>
          <w:rFonts w:cstheme="minorHAnsi"/>
          <w:sz w:val="24"/>
          <w:szCs w:val="24"/>
        </w:rPr>
      </w:pPr>
    </w:p>
    <w:p w:rsidR="00777A85" w:rsidRDefault="00777A85" w:rsidP="000174E3">
      <w:pPr>
        <w:spacing w:after="0" w:line="240" w:lineRule="auto"/>
        <w:rPr>
          <w:b/>
          <w:sz w:val="28"/>
          <w:szCs w:val="28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Email: sallot@studioadhdcentre.org.uk</w:t>
      </w:r>
    </w:p>
    <w:sectPr w:rsidR="00777A85" w:rsidSect="0001534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0E3" w:rsidRDefault="008B40E3" w:rsidP="008B40E3">
      <w:pPr>
        <w:spacing w:after="0" w:line="240" w:lineRule="auto"/>
      </w:pPr>
      <w:r>
        <w:separator/>
      </w:r>
    </w:p>
  </w:endnote>
  <w:endnote w:type="continuationSeparator" w:id="0">
    <w:p w:rsidR="008B40E3" w:rsidRDefault="008B40E3" w:rsidP="008B4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0E3" w:rsidRDefault="008B40E3" w:rsidP="008B40E3">
      <w:pPr>
        <w:spacing w:after="0" w:line="240" w:lineRule="auto"/>
      </w:pPr>
      <w:r>
        <w:separator/>
      </w:r>
    </w:p>
  </w:footnote>
  <w:footnote w:type="continuationSeparator" w:id="0">
    <w:p w:rsidR="008B40E3" w:rsidRDefault="008B40E3" w:rsidP="008B40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34E"/>
    <w:rsid w:val="0001534E"/>
    <w:rsid w:val="000174E3"/>
    <w:rsid w:val="0007758C"/>
    <w:rsid w:val="001032E7"/>
    <w:rsid w:val="00123C6A"/>
    <w:rsid w:val="001318D0"/>
    <w:rsid w:val="00135811"/>
    <w:rsid w:val="001A363E"/>
    <w:rsid w:val="00231E44"/>
    <w:rsid w:val="00250210"/>
    <w:rsid w:val="002C4105"/>
    <w:rsid w:val="003B5903"/>
    <w:rsid w:val="00456C00"/>
    <w:rsid w:val="005611D8"/>
    <w:rsid w:val="00567D88"/>
    <w:rsid w:val="005C6669"/>
    <w:rsid w:val="006168F8"/>
    <w:rsid w:val="00653B95"/>
    <w:rsid w:val="006E3CD1"/>
    <w:rsid w:val="00777A85"/>
    <w:rsid w:val="008B40E3"/>
    <w:rsid w:val="008C03A9"/>
    <w:rsid w:val="00941D8C"/>
    <w:rsid w:val="00985507"/>
    <w:rsid w:val="00992BA3"/>
    <w:rsid w:val="009E7518"/>
    <w:rsid w:val="009F7FB9"/>
    <w:rsid w:val="00AE21A3"/>
    <w:rsid w:val="00B06F63"/>
    <w:rsid w:val="00B254A6"/>
    <w:rsid w:val="00C22A2E"/>
    <w:rsid w:val="00C31ECA"/>
    <w:rsid w:val="00C90DB6"/>
    <w:rsid w:val="00C92A4C"/>
    <w:rsid w:val="00CD6239"/>
    <w:rsid w:val="00D85D9C"/>
    <w:rsid w:val="00E06762"/>
    <w:rsid w:val="00E43A99"/>
    <w:rsid w:val="00EB766D"/>
    <w:rsid w:val="00EC55A8"/>
    <w:rsid w:val="00F0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5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34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C03A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B40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0E3"/>
  </w:style>
  <w:style w:type="paragraph" w:styleId="Footer">
    <w:name w:val="footer"/>
    <w:basedOn w:val="Normal"/>
    <w:link w:val="FooterChar"/>
    <w:uiPriority w:val="99"/>
    <w:unhideWhenUsed/>
    <w:rsid w:val="008B40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0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5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34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C03A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B40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0E3"/>
  </w:style>
  <w:style w:type="paragraph" w:styleId="Footer">
    <w:name w:val="footer"/>
    <w:basedOn w:val="Normal"/>
    <w:link w:val="FooterChar"/>
    <w:uiPriority w:val="99"/>
    <w:unhideWhenUsed/>
    <w:rsid w:val="008B40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0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ioadhdcentre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uk.virginmoneygiving.com/charities/studioadhdcent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</dc:creator>
  <cp:lastModifiedBy>Karen</cp:lastModifiedBy>
  <cp:revision>5</cp:revision>
  <dcterms:created xsi:type="dcterms:W3CDTF">2011-07-11T15:54:00Z</dcterms:created>
  <dcterms:modified xsi:type="dcterms:W3CDTF">2011-07-27T11:49:00Z</dcterms:modified>
</cp:coreProperties>
</file>